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color w:val="000000"/>
        </w:rPr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</w:pPr>
    </w:p>
    <w:p w:rsidR="00C8239E" w:rsidRDefault="00C8239E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</w:pPr>
      <w:r w:rsidRPr="00DA30CC">
        <w:t>Приложение</w:t>
      </w:r>
      <w:r w:rsidR="00F27055">
        <w:t xml:space="preserve"> №</w:t>
      </w:r>
      <w:r w:rsidRPr="00DA30CC">
        <w:t xml:space="preserve"> </w:t>
      </w:r>
      <w:r>
        <w:t>2</w:t>
      </w:r>
    </w:p>
    <w:p w:rsidR="00F27055" w:rsidRPr="00F27055" w:rsidRDefault="00F27055" w:rsidP="00C8239E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Style w:val="fill"/>
          <w:b w:val="0"/>
          <w:i w:val="0"/>
          <w:sz w:val="16"/>
          <w:szCs w:val="16"/>
        </w:rPr>
      </w:pPr>
      <w:r w:rsidRPr="00F27055">
        <w:rPr>
          <w:sz w:val="16"/>
          <w:szCs w:val="16"/>
        </w:rPr>
        <w:t>.</w:t>
      </w:r>
    </w:p>
    <w:p w:rsidR="00C8239E" w:rsidRPr="00415116" w:rsidRDefault="00C8239E" w:rsidP="00F27055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415116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jc w:val="center"/>
        <w:textAlignment w:val="baseline"/>
        <w:rPr>
          <w:rFonts w:ascii="Arial" w:hAnsi="Arial" w:cs="Arial"/>
          <w:color w:val="000000"/>
          <w:sz w:val="20"/>
          <w:szCs w:val="20"/>
        </w:rPr>
      </w:pPr>
      <w:r w:rsidRPr="00415116">
        <w:rPr>
          <w:rFonts w:ascii="Arial" w:hAnsi="Arial" w:cs="Arial"/>
          <w:color w:val="000000"/>
          <w:sz w:val="20"/>
          <w:szCs w:val="20"/>
        </w:rPr>
        <w:t> 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t>Перечень должностей сотрудников, с которыми заключается договор</w:t>
      </w:r>
    </w:p>
    <w:p w:rsidR="00C8239E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  <w:r w:rsidRPr="000F5138">
        <w:rPr>
          <w:color w:val="000000"/>
        </w:rPr>
        <w:br/>
        <w:t>о полной материальной ответственности</w:t>
      </w:r>
      <w:r>
        <w:rPr>
          <w:color w:val="000000"/>
        </w:rPr>
        <w:t>.</w:t>
      </w:r>
    </w:p>
    <w:p w:rsidR="00C8239E" w:rsidRPr="000F5138" w:rsidRDefault="00C8239E" w:rsidP="00C8239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tLeast"/>
        <w:jc w:val="center"/>
        <w:textAlignment w:val="baseline"/>
        <w:rPr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8"/>
        <w:gridCol w:w="8357"/>
      </w:tblGrid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8357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Наименование должности</w:t>
            </w:r>
          </w:p>
        </w:tc>
      </w:tr>
      <w:tr w:rsidR="001A0D9D" w:rsidTr="001A0D9D">
        <w:tc>
          <w:tcPr>
            <w:tcW w:w="988" w:type="dxa"/>
          </w:tcPr>
          <w:p w:rsidR="001A0D9D" w:rsidRDefault="001A0D9D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357" w:type="dxa"/>
          </w:tcPr>
          <w:p w:rsidR="001A0D9D" w:rsidRDefault="00153532" w:rsidP="001A0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40" w:lineRule="atLeast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Директор</w:t>
            </w:r>
          </w:p>
        </w:tc>
      </w:tr>
    </w:tbl>
    <w:p w:rsidR="00C8239E" w:rsidRDefault="00C8239E" w:rsidP="001A0D9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tLeast"/>
        <w:textAlignment w:val="baseline"/>
        <w:rPr>
          <w:color w:val="000000"/>
        </w:rPr>
      </w:pPr>
      <w:bookmarkStart w:id="0" w:name="_GoBack"/>
      <w:bookmarkEnd w:id="0"/>
    </w:p>
    <w:p w:rsidR="007506A2" w:rsidRPr="001A0D9D" w:rsidRDefault="001A0D9D" w:rsidP="001A0D9D">
      <w:r w:rsidRPr="001A0D9D">
        <w:t>Перечень должностей может быть расширен и меняться в зависимости от наименования должности в штатном расписа</w:t>
      </w:r>
      <w:r>
        <w:t xml:space="preserve">нии, должностным обязанностям </w:t>
      </w:r>
      <w:r w:rsidRPr="001A0D9D">
        <w:t>руководитель принимает решение с кем заключать договор о материальной ответственности в рамках законодательства РФ, информация о договоре должна быть прописана в должностных обязанностях работника.</w:t>
      </w:r>
    </w:p>
    <w:sectPr w:rsidR="007506A2" w:rsidRPr="001A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6B8"/>
    <w:rsid w:val="00116B9A"/>
    <w:rsid w:val="00153532"/>
    <w:rsid w:val="001A0D9D"/>
    <w:rsid w:val="002E65BB"/>
    <w:rsid w:val="0032260E"/>
    <w:rsid w:val="0038291F"/>
    <w:rsid w:val="003A1EED"/>
    <w:rsid w:val="005769F0"/>
    <w:rsid w:val="007506A2"/>
    <w:rsid w:val="007B66B8"/>
    <w:rsid w:val="00C206F2"/>
    <w:rsid w:val="00C3343F"/>
    <w:rsid w:val="00C8239E"/>
    <w:rsid w:val="00F27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7A6B"/>
  <w15:chartTrackingRefBased/>
  <w15:docId w15:val="{1542F845-81B0-42EF-9D43-983CF516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8239E"/>
    <w:pPr>
      <w:spacing w:before="100" w:beforeAutospacing="1" w:after="100" w:afterAutospacing="1"/>
    </w:pPr>
    <w:rPr>
      <w:sz w:val="22"/>
      <w:szCs w:val="22"/>
    </w:rPr>
  </w:style>
  <w:style w:type="character" w:customStyle="1" w:styleId="fill">
    <w:name w:val="fill"/>
    <w:rsid w:val="00C8239E"/>
    <w:rPr>
      <w:b/>
      <w:bCs/>
      <w:i/>
      <w:iCs/>
      <w:color w:val="FF0000"/>
    </w:rPr>
  </w:style>
  <w:style w:type="paragraph" w:styleId="a4">
    <w:name w:val="Balloon Text"/>
    <w:basedOn w:val="a"/>
    <w:link w:val="a5"/>
    <w:uiPriority w:val="99"/>
    <w:semiHidden/>
    <w:unhideWhenUsed/>
    <w:rsid w:val="00F270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27055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A0D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Винокурова</cp:lastModifiedBy>
  <cp:revision>9</cp:revision>
  <cp:lastPrinted>2021-07-01T05:53:00Z</cp:lastPrinted>
  <dcterms:created xsi:type="dcterms:W3CDTF">2022-04-12T06:22:00Z</dcterms:created>
  <dcterms:modified xsi:type="dcterms:W3CDTF">2022-11-21T06:48:00Z</dcterms:modified>
</cp:coreProperties>
</file>